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B3" w:rsidRPr="00852449" w:rsidRDefault="0090316C" w:rsidP="006A01B3">
      <w:pPr>
        <w:pBdr>
          <w:bottom w:val="single" w:sz="6" w:space="11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                </w:t>
      </w:r>
      <w:r w:rsidR="006A01B3" w:rsidRPr="0085244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Порядок и время приема</w:t>
      </w:r>
    </w:p>
    <w:p w:rsidR="006A01B3" w:rsidRPr="00852449" w:rsidRDefault="006A01B3" w:rsidP="006A0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1B3" w:rsidRPr="00852449" w:rsidRDefault="0090316C" w:rsidP="006A01B3">
      <w:pPr>
        <w:shd w:val="clear" w:color="auto" w:fill="FFFFFF"/>
        <w:spacing w:before="15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</w:t>
      </w:r>
      <w:r w:rsidR="006A01B3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График личного приема граждан</w:t>
      </w:r>
    </w:p>
    <w:tbl>
      <w:tblPr>
        <w:tblW w:w="7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4728"/>
        <w:gridCol w:w="3108"/>
      </w:tblGrid>
      <w:tr w:rsidR="006A01B3" w:rsidRPr="00852449" w:rsidTr="00BB0458"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01B3" w:rsidRPr="00852449" w:rsidRDefault="00655A51" w:rsidP="006A01B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Светлана Владимировна</w:t>
            </w:r>
          </w:p>
          <w:p w:rsidR="006A01B3" w:rsidRPr="00852449" w:rsidRDefault="006A01B3" w:rsidP="006A01B3">
            <w:pPr>
              <w:spacing w:after="36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2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A01B3" w:rsidRPr="00852449" w:rsidRDefault="006A01B3" w:rsidP="00655A5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244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глава </w:t>
            </w:r>
            <w:r w:rsidR="00BB0458" w:rsidRPr="0085244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сельского поселения </w:t>
            </w:r>
            <w:proofErr w:type="spellStart"/>
            <w:r w:rsidR="00655A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Маядыковский</w:t>
            </w:r>
            <w:proofErr w:type="spellEnd"/>
            <w:r w:rsidR="00BB0458" w:rsidRPr="0085244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сельсовет муниципального района </w:t>
            </w:r>
            <w:proofErr w:type="spellStart"/>
            <w:r w:rsidR="00BB0458" w:rsidRPr="0085244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Бирский</w:t>
            </w:r>
            <w:proofErr w:type="spellEnd"/>
            <w:r w:rsidR="00BB0458" w:rsidRPr="00852449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район Республики Башкортостан</w:t>
            </w:r>
            <w:r w:rsidRPr="008524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55A51" w:rsidRDefault="00655A51" w:rsidP="00655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A01B3" w:rsidRPr="00852449" w:rsidRDefault="00655A51" w:rsidP="00655A51">
            <w:pPr>
              <w:spacing w:after="36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</w:tr>
    </w:tbl>
    <w:p w:rsidR="006A01B3" w:rsidRPr="00852449" w:rsidRDefault="006A01B3" w:rsidP="006A01B3">
      <w:pPr>
        <w:shd w:val="clear" w:color="auto" w:fill="FFFFFF"/>
        <w:spacing w:after="36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A01B3" w:rsidRPr="00852449" w:rsidRDefault="006A01B3" w:rsidP="006A01B3">
      <w:pPr>
        <w:shd w:val="clear" w:color="auto" w:fill="FFFFFF"/>
        <w:spacing w:before="150"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Порядок организации личного приема граждан</w:t>
      </w:r>
    </w:p>
    <w:p w:rsidR="006A01B3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A01B3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рием 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граждан 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осуществляется 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лично в приемные дни – понедельник, пятница. с </w:t>
      </w:r>
      <w:r w:rsidR="00655A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.00 до 1</w:t>
      </w:r>
      <w:r w:rsidR="00655A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.00 часов</w:t>
      </w:r>
      <w:proofErr w:type="gramStart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Предварительная запись 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телефону :</w:t>
      </w:r>
      <w:r w:rsidR="00565196" w:rsidRPr="00852449">
        <w:rPr>
          <w:rFonts w:ascii="Times New Roman" w:hAnsi="Times New Roman" w:cs="Times New Roman"/>
          <w:sz w:val="32"/>
          <w:szCs w:val="32"/>
        </w:rPr>
        <w:t>8 (34784) 3-8</w:t>
      </w:r>
      <w:r w:rsidR="00655A51">
        <w:rPr>
          <w:rFonts w:ascii="Times New Roman" w:hAnsi="Times New Roman" w:cs="Times New Roman"/>
          <w:sz w:val="32"/>
          <w:szCs w:val="32"/>
        </w:rPr>
        <w:t>3</w:t>
      </w:r>
      <w:r w:rsidR="00565196" w:rsidRPr="00852449">
        <w:rPr>
          <w:rFonts w:ascii="Times New Roman" w:hAnsi="Times New Roman" w:cs="Times New Roman"/>
          <w:sz w:val="32"/>
          <w:szCs w:val="32"/>
        </w:rPr>
        <w:t>-</w:t>
      </w:r>
      <w:r w:rsidR="00655A51">
        <w:rPr>
          <w:rFonts w:ascii="Times New Roman" w:hAnsi="Times New Roman" w:cs="Times New Roman"/>
          <w:sz w:val="32"/>
          <w:szCs w:val="32"/>
        </w:rPr>
        <w:t>45</w:t>
      </w:r>
      <w:r w:rsidR="00565196" w:rsidRPr="00852449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6A01B3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записи на прием  необходимо в письменном или устном виде изложить суть вопроса, указать свой контактный телефон или направить заявление любым удобным способом:</w:t>
      </w:r>
    </w:p>
    <w:p w:rsidR="006A01B3" w:rsidRPr="00824827" w:rsidRDefault="006A01B3" w:rsidP="00565196">
      <w:pPr>
        <w:rPr>
          <w:rFonts w:ascii="Times New Roman" w:hAnsi="Times New Roman" w:cs="Times New Roman"/>
          <w:sz w:val="32"/>
          <w:szCs w:val="32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по электронной почте </w:t>
      </w:r>
      <w:proofErr w:type="spellStart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E-mail</w:t>
      </w:r>
      <w:proofErr w:type="spellEnd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proofErr w:type="spellStart"/>
      <w:r w:rsid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  <w:lang w:val="en-US"/>
        </w:rPr>
        <w:t>maiadyk</w:t>
      </w:r>
      <w:proofErr w:type="spellEnd"/>
      <w:r w:rsidR="00824827" w:rsidRP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</w:rPr>
        <w:t>-</w:t>
      </w:r>
      <w:proofErr w:type="spellStart"/>
      <w:r w:rsid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  <w:lang w:val="en-US"/>
        </w:rPr>
        <w:t>birsk</w:t>
      </w:r>
      <w:proofErr w:type="spellEnd"/>
      <w:r w:rsidR="00824827" w:rsidRP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</w:rPr>
        <w:t>.</w:t>
      </w:r>
      <w:proofErr w:type="spellStart"/>
      <w:r w:rsid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  <w:lang w:val="en-US"/>
        </w:rPr>
        <w:t>ru</w:t>
      </w:r>
      <w:proofErr w:type="spellEnd"/>
    </w:p>
    <w:p w:rsidR="006A01B3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почтовым отправлением по адресу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4524</w:t>
      </w:r>
      <w:r w:rsidR="00824827" w:rsidRP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66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,РБ,Бирский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район,с</w:t>
      </w:r>
      <w:proofErr w:type="gramStart"/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.М</w:t>
      </w:r>
      <w:proofErr w:type="gramEnd"/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аядыково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,ул.С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вердлова</w:t>
      </w:r>
      <w:proofErr w:type="spellEnd"/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д.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65196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сдать лично в администрацию 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сельского поселения  </w:t>
      </w:r>
      <w:proofErr w:type="spellStart"/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Маядыковский</w:t>
      </w:r>
      <w:proofErr w:type="spellEnd"/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муниципального района </w:t>
      </w:r>
      <w:proofErr w:type="spellStart"/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Бирский</w:t>
      </w:r>
      <w:proofErr w:type="spellEnd"/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</w:t>
      </w:r>
      <w:proofErr w:type="spellStart"/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Башкоростан</w:t>
      </w:r>
      <w:proofErr w:type="spellEnd"/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адресу 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proofErr w:type="spellStart"/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Start"/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аядыково</w:t>
      </w:r>
      <w:proofErr w:type="spellEnd"/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ул.С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вердлова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д.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565196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,ежедневно с 9.00 до 18.00 (кроме выходных и праздничных дней),и перерыва на обед с 13.00 до 14.00.</w:t>
      </w:r>
    </w:p>
    <w:p w:rsidR="006A01B3" w:rsidRPr="00852449" w:rsidRDefault="006A01B3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A01B3" w:rsidRPr="00852449" w:rsidRDefault="006A01B3" w:rsidP="006A01B3">
      <w:pPr>
        <w:pBdr>
          <w:bottom w:val="single" w:sz="6" w:space="11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lastRenderedPageBreak/>
        <w:t>Информация о работе с обращениями</w:t>
      </w:r>
    </w:p>
    <w:p w:rsidR="006A01B3" w:rsidRPr="00852449" w:rsidRDefault="006A01B3" w:rsidP="006A0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1B3" w:rsidRPr="00852449" w:rsidRDefault="006A01B3" w:rsidP="006A01B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Рассмотрение обращений граждан в администрации</w:t>
      </w:r>
      <w:r w:rsidR="00FC4FC4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  <w:proofErr w:type="spellStart"/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Маядыковский</w:t>
      </w:r>
      <w:proofErr w:type="spellEnd"/>
      <w:r w:rsidR="00FC4FC4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муниципального района </w:t>
      </w:r>
      <w:proofErr w:type="spellStart"/>
      <w:r w:rsidR="00FC4FC4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Бирский</w:t>
      </w:r>
      <w:proofErr w:type="spellEnd"/>
      <w:r w:rsidR="00FC4FC4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Республики Башкортостан 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осуществляется в соответствии </w:t>
      </w:r>
      <w:proofErr w:type="gramStart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52449" w:rsidRPr="00852449" w:rsidRDefault="006A01B3" w:rsidP="008524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5" w:history="1">
        <w:r w:rsidR="00852449" w:rsidRPr="00852449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Указ Президента Российской Федерации от 17 апреля 2017 г. № 171 "О мониторинге и анализе результатов рассмотрения обращений граждан и организаций"</w:t>
        </w:r>
      </w:hyperlink>
    </w:p>
    <w:p w:rsidR="00852449" w:rsidRPr="00852449" w:rsidRDefault="002141F9" w:rsidP="008524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852449" w:rsidRPr="00852449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Федеральный закон от 27 июля 2006 г. № 152-ФЗ "О персональных данных" (ред. от 02.07.2021)</w:t>
        </w:r>
      </w:hyperlink>
    </w:p>
    <w:p w:rsidR="00852449" w:rsidRPr="00852449" w:rsidRDefault="002141F9" w:rsidP="0085244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852449" w:rsidRPr="00852449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Федеральный закон от 09 февраля 2009 г. № 8-ФЗ "Об обеспечении доступа к информации о деятельности государственных органов и органов местного самоуправления" (в ред. от 30.04.2021)</w:t>
        </w:r>
      </w:hyperlink>
    </w:p>
    <w:p w:rsidR="006A01B3" w:rsidRPr="00852449" w:rsidRDefault="006A01B3" w:rsidP="006A01B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1B3" w:rsidRPr="00852449" w:rsidRDefault="006A01B3" w:rsidP="006A01B3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Конституцией Российской Федерации;</w:t>
      </w:r>
    </w:p>
    <w:p w:rsidR="006A01B3" w:rsidRPr="00852449" w:rsidRDefault="006A01B3" w:rsidP="006A01B3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Федеральным законом от 02 мая 2006 г. № 59-ФЗ О порядке рассмотрения обращений граждан Российской Федерации;</w:t>
      </w:r>
    </w:p>
    <w:p w:rsidR="006A01B3" w:rsidRPr="00852449" w:rsidRDefault="006A01B3" w:rsidP="006A01B3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Федеральным законом от 09 февраля 2009 г. № 8-ФЗ</w:t>
      </w:r>
      <w:proofErr w:type="gramStart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</w:t>
      </w:r>
      <w:proofErr w:type="gramEnd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 обеспечении доступа к информации о деятельности государственных органов и органом местного самоуправления;</w:t>
      </w:r>
    </w:p>
    <w:p w:rsidR="006A01B3" w:rsidRPr="00852449" w:rsidRDefault="00FC4FC4" w:rsidP="006A01B3">
      <w:pPr>
        <w:numPr>
          <w:ilvl w:val="0"/>
          <w:numId w:val="1"/>
        </w:numPr>
        <w:shd w:val="clear" w:color="auto" w:fill="FFFFFF"/>
        <w:spacing w:after="60" w:line="240" w:lineRule="auto"/>
        <w:ind w:left="42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Уставом сельского поселения</w:t>
      </w:r>
      <w:r w:rsidR="006A01B3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A01B3" w:rsidRPr="00852449" w:rsidRDefault="006A01B3" w:rsidP="00FC4FC4">
      <w:pPr>
        <w:shd w:val="clear" w:color="auto" w:fill="FFFFFF"/>
        <w:spacing w:after="60" w:line="240" w:lineRule="auto"/>
        <w:ind w:left="420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1B3" w:rsidRPr="00852449" w:rsidRDefault="006A01B3" w:rsidP="0090316C">
      <w:pPr>
        <w:shd w:val="clear" w:color="auto" w:fill="FFFFFF"/>
        <w:spacing w:after="36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Порядок и сроки рассмотрения обращений граждан</w:t>
      </w:r>
    </w:p>
    <w:p w:rsidR="006A01B3" w:rsidRPr="00852449" w:rsidRDefault="006A01B3" w:rsidP="006A01B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 рассмотрения письменных обращений граждан осуществляется в течение 30 дней со дня их регистрации, если не установлен более короткий контрольный срок исполнения указанного обращения. </w:t>
      </w:r>
    </w:p>
    <w:p w:rsidR="006A01B3" w:rsidRPr="00852449" w:rsidRDefault="006A01B3" w:rsidP="006A01B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Письменное обращение гражданина в обязательном порядке должно содержать наименование адм</w:t>
      </w:r>
      <w:r w:rsidR="00FC4FC4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инистрации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либо фамилию, имя, отчество должностного лица, либо должность должностного лица, а также свои фамилию, имя, отчество, почтовый адрес, по которому должен быть направлен ответ или уведомление о 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переадресации обращения, контактный телефон, личную подпись заявителя и дату. </w:t>
      </w:r>
    </w:p>
    <w:p w:rsidR="006A01B3" w:rsidRPr="00852449" w:rsidRDefault="006A01B3" w:rsidP="006A01B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Координаты:</w:t>
      </w:r>
    </w:p>
    <w:p w:rsidR="006A01B3" w:rsidRPr="00852449" w:rsidRDefault="00FC4FC4" w:rsidP="006A01B3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Адрес: 4524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66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РБ, </w:t>
      </w:r>
      <w:proofErr w:type="spellStart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Бирский</w:t>
      </w:r>
      <w:proofErr w:type="spellEnd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район,с</w:t>
      </w:r>
      <w:proofErr w:type="gramStart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proofErr w:type="gramEnd"/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аядыково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,ул.С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вердлова</w:t>
      </w:r>
      <w:proofErr w:type="spellEnd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д.</w:t>
      </w:r>
      <w:r w:rsidR="0082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</w:t>
      </w:r>
      <w:r w:rsidR="006A01B3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C4FC4" w:rsidRPr="00852449" w:rsidRDefault="00FC4FC4" w:rsidP="006A01B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Телефон:</w:t>
      </w:r>
      <w:r w:rsidRPr="00852449">
        <w:rPr>
          <w:rFonts w:ascii="Times New Roman" w:hAnsi="Times New Roman" w:cs="Times New Roman"/>
          <w:sz w:val="32"/>
          <w:szCs w:val="32"/>
        </w:rPr>
        <w:t xml:space="preserve"> 8 (34784) 3-8</w:t>
      </w:r>
      <w:r w:rsidR="00824827">
        <w:rPr>
          <w:rFonts w:ascii="Times New Roman" w:hAnsi="Times New Roman" w:cs="Times New Roman"/>
          <w:sz w:val="32"/>
          <w:szCs w:val="32"/>
        </w:rPr>
        <w:t>3</w:t>
      </w:r>
      <w:r w:rsidRPr="00852449">
        <w:rPr>
          <w:rFonts w:ascii="Times New Roman" w:hAnsi="Times New Roman" w:cs="Times New Roman"/>
          <w:sz w:val="32"/>
          <w:szCs w:val="32"/>
        </w:rPr>
        <w:t>-</w:t>
      </w:r>
      <w:r w:rsidR="00824827">
        <w:rPr>
          <w:rFonts w:ascii="Times New Roman" w:hAnsi="Times New Roman" w:cs="Times New Roman"/>
          <w:sz w:val="32"/>
          <w:szCs w:val="32"/>
        </w:rPr>
        <w:t>45</w:t>
      </w:r>
      <w:r w:rsidRPr="00852449">
        <w:rPr>
          <w:rFonts w:ascii="Times New Roman" w:hAnsi="Times New Roman" w:cs="Times New Roman"/>
          <w:sz w:val="32"/>
          <w:szCs w:val="32"/>
        </w:rPr>
        <w:t xml:space="preserve">  ,  тел.8 (34784) 3-8</w:t>
      </w:r>
      <w:r w:rsidR="00824827">
        <w:rPr>
          <w:rFonts w:ascii="Times New Roman" w:hAnsi="Times New Roman" w:cs="Times New Roman"/>
          <w:sz w:val="32"/>
          <w:szCs w:val="32"/>
        </w:rPr>
        <w:t>3</w:t>
      </w:r>
      <w:r w:rsidRPr="00852449">
        <w:rPr>
          <w:rFonts w:ascii="Times New Roman" w:hAnsi="Times New Roman" w:cs="Times New Roman"/>
          <w:sz w:val="32"/>
          <w:szCs w:val="32"/>
        </w:rPr>
        <w:t>-</w:t>
      </w:r>
      <w:r w:rsidR="00824827">
        <w:rPr>
          <w:rFonts w:ascii="Times New Roman" w:hAnsi="Times New Roman" w:cs="Times New Roman"/>
          <w:sz w:val="32"/>
          <w:szCs w:val="32"/>
        </w:rPr>
        <w:t>35</w:t>
      </w:r>
      <w:r w:rsidRPr="00852449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FC4FC4" w:rsidRPr="00852449" w:rsidRDefault="006A01B3" w:rsidP="00FC4FC4">
      <w:pPr>
        <w:jc w:val="both"/>
        <w:rPr>
          <w:rFonts w:ascii="Times New Roman" w:hAnsi="Times New Roman" w:cs="Times New Roman"/>
          <w:sz w:val="32"/>
          <w:szCs w:val="32"/>
        </w:rPr>
      </w:pPr>
      <w:r w:rsidRPr="008524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Оставить обращение на сайте</w:t>
      </w:r>
      <w:r w:rsidR="00FC4FC4" w:rsidRPr="008524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C4FC4"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  <w:lang w:val="en-US"/>
        </w:rPr>
        <w:t>maiadyk</w:t>
      </w:r>
      <w:r w:rsidR="00824827" w:rsidRP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</w:rPr>
        <w:t>-</w:t>
      </w:r>
      <w:r w:rsid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  <w:lang w:val="en-US"/>
        </w:rPr>
        <w:t>birsk</w:t>
      </w:r>
      <w:r w:rsidR="00824827" w:rsidRP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</w:rPr>
        <w:t>.</w:t>
      </w:r>
      <w:r w:rsidR="00824827">
        <w:rPr>
          <w:rStyle w:val="header-user-namejs-header-user-name"/>
          <w:rFonts w:ascii="Times New Roman" w:hAnsi="Times New Roman" w:cs="Times New Roman"/>
          <w:sz w:val="32"/>
          <w:szCs w:val="32"/>
          <w:u w:val="single"/>
          <w:lang w:val="en-US"/>
        </w:rPr>
        <w:t>ru</w:t>
      </w:r>
    </w:p>
    <w:p w:rsidR="006A01B3" w:rsidRPr="00852449" w:rsidRDefault="006A01B3" w:rsidP="006A01B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3E53" w:rsidRPr="00852449" w:rsidRDefault="00713E53" w:rsidP="0090316C">
      <w:pPr>
        <w:shd w:val="clear" w:color="auto" w:fill="FFFFFF"/>
        <w:spacing w:after="36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3E53" w:rsidRPr="00852449" w:rsidRDefault="00713E53" w:rsidP="006A01B3">
      <w:pPr>
        <w:pBdr>
          <w:bottom w:val="single" w:sz="6" w:space="11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713E53" w:rsidRPr="00852449" w:rsidRDefault="00713E53" w:rsidP="006A01B3">
      <w:pPr>
        <w:pBdr>
          <w:bottom w:val="single" w:sz="6" w:space="11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6A01B3" w:rsidRPr="00852449" w:rsidRDefault="006A01B3" w:rsidP="0090316C">
      <w:pPr>
        <w:pBdr>
          <w:bottom w:val="single" w:sz="6" w:space="11" w:color="DDDDDD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Задачи и функции органа</w:t>
      </w:r>
      <w:r w:rsidR="00713E53" w:rsidRPr="0085244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местного самоуправления</w:t>
      </w:r>
    </w:p>
    <w:p w:rsidR="0090316C" w:rsidRPr="00852449" w:rsidRDefault="002141F9" w:rsidP="0090316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32"/>
          <w:szCs w:val="32"/>
        </w:rPr>
      </w:pPr>
      <w:hyperlink r:id="rId8" w:anchor="7D20K3" w:history="1">
        <w:r w:rsidR="0090316C" w:rsidRPr="00852449">
          <w:rPr>
            <w:rStyle w:val="a3"/>
            <w:color w:val="3451A0"/>
            <w:sz w:val="32"/>
            <w:szCs w:val="32"/>
            <w:u w:val="none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="0090316C" w:rsidRPr="00852449">
        <w:rPr>
          <w:color w:val="444444"/>
          <w:sz w:val="32"/>
          <w:szCs w:val="32"/>
        </w:rPr>
        <w:t>;</w:t>
      </w:r>
    </w:p>
    <w:p w:rsidR="006A01B3" w:rsidRPr="00852449" w:rsidRDefault="006A01B3" w:rsidP="006A0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1B3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Статья 6. Полномочия органов государственной власти субъектов Российской Федерации в области местного самоуправления</w:t>
      </w:r>
    </w:p>
    <w:p w:rsidR="006A01B3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правовое регулирование вопросов организации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6A01B3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правовое регулирование прав,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порядке, установленных федеральными законами;</w:t>
      </w:r>
    </w:p>
    <w:p w:rsidR="006A01B3" w:rsidRPr="00852449" w:rsidRDefault="006A01B3" w:rsidP="006A01B3">
      <w:pPr>
        <w:shd w:val="clear" w:color="auto" w:fill="FFFFFF"/>
        <w:spacing w:after="360"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Федерации, а также в пределах </w:t>
      </w:r>
      <w:proofErr w:type="gramStart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полномочий органов государственной власти субъектов Российской Федерации</w:t>
      </w:r>
      <w:proofErr w:type="gramEnd"/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предметам совместного ведения Российской Федерации и субъектов Российской Федерации;</w:t>
      </w:r>
    </w:p>
    <w:p w:rsidR="006A01B3" w:rsidRPr="00852449" w:rsidRDefault="006A01B3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24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установленном настоящим Федеральным законом.</w:t>
      </w:r>
    </w:p>
    <w:p w:rsidR="00CA7A10" w:rsidRPr="00852449" w:rsidRDefault="00CA7A10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65E3" w:rsidRPr="00852449" w:rsidRDefault="00A665E3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65E3" w:rsidRPr="00852449" w:rsidRDefault="00A665E3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65E3" w:rsidRPr="00852449" w:rsidRDefault="00A665E3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65E3" w:rsidRPr="00852449" w:rsidRDefault="00A665E3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65E3" w:rsidRPr="00852449" w:rsidRDefault="00A665E3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665E3" w:rsidRPr="00852449" w:rsidRDefault="00A665E3" w:rsidP="006A01B3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01B3" w:rsidRPr="006A01B3" w:rsidRDefault="006A01B3" w:rsidP="006A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A01B3" w:rsidRPr="006A01B3" w:rsidSect="0021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84A"/>
    <w:multiLevelType w:val="multilevel"/>
    <w:tmpl w:val="0CF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DCC"/>
    <w:rsid w:val="002141F9"/>
    <w:rsid w:val="003A0DCC"/>
    <w:rsid w:val="00565196"/>
    <w:rsid w:val="005B6957"/>
    <w:rsid w:val="00655A51"/>
    <w:rsid w:val="006A01B3"/>
    <w:rsid w:val="00713E53"/>
    <w:rsid w:val="00824827"/>
    <w:rsid w:val="00852449"/>
    <w:rsid w:val="0090316C"/>
    <w:rsid w:val="00A665E3"/>
    <w:rsid w:val="00B521E5"/>
    <w:rsid w:val="00B70B57"/>
    <w:rsid w:val="00BB0458"/>
    <w:rsid w:val="00BC4DFF"/>
    <w:rsid w:val="00CA7A10"/>
    <w:rsid w:val="00FC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01B3"/>
    <w:rPr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565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01B3"/>
    <w:rPr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56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794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022">
              <w:marLeft w:val="0"/>
              <w:marRight w:val="4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47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1978296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161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0397">
              <w:marLeft w:val="0"/>
              <w:marRight w:val="4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179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526412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854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3669">
              <w:marLeft w:val="0"/>
              <w:marRight w:val="4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666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1830553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6020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836">
              <w:marLeft w:val="0"/>
              <w:marRight w:val="4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1852604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8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054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088">
              <w:marLeft w:val="0"/>
              <w:marRight w:val="42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783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  <w:div w:id="265817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zoadm.khabkrai.ru/Obrascheniya/NPA-po-obrascheniyam-grazhdan-i-organizacij/5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zoadm.khabkrai.ru/Obrascheniya/NPA-po-obrascheniyam-grazhdan-i-organizacij/1440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azoadm.khabkrai.ru/Obrascheniya/NPA-po-obrascheniyam-grazhdan-i-organizacij/144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2023-05-30T06:06:00Z</dcterms:created>
  <dcterms:modified xsi:type="dcterms:W3CDTF">2023-05-30T06:06:00Z</dcterms:modified>
</cp:coreProperties>
</file>